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2DD" w:rsidRDefault="006B42DD">
      <w:pPr>
        <w:pStyle w:val="GvdeMetni"/>
        <w:kinsoku w:val="0"/>
        <w:overflowPunct w:val="0"/>
        <w:spacing w:before="2"/>
        <w:ind w:left="0"/>
        <w:rPr>
          <w:b/>
          <w:bCs/>
          <w:sz w:val="11"/>
          <w:szCs w:val="11"/>
        </w:rPr>
      </w:pPr>
    </w:p>
    <w:tbl>
      <w:tblPr>
        <w:tblStyle w:val="TabloKlavuzu"/>
        <w:tblW w:w="10207" w:type="dxa"/>
        <w:tblInd w:w="-34" w:type="dxa"/>
        <w:tblLook w:val="04A0" w:firstRow="1" w:lastRow="0" w:firstColumn="1" w:lastColumn="0" w:noHBand="0" w:noVBand="1"/>
      </w:tblPr>
      <w:tblGrid>
        <w:gridCol w:w="1475"/>
        <w:gridCol w:w="794"/>
        <w:gridCol w:w="4605"/>
        <w:gridCol w:w="3333"/>
      </w:tblGrid>
      <w:tr w:rsidR="006B42DD" w:rsidTr="005F458C">
        <w:trPr>
          <w:trHeight w:val="525"/>
        </w:trPr>
        <w:tc>
          <w:tcPr>
            <w:tcW w:w="2269" w:type="dxa"/>
            <w:gridSpan w:val="2"/>
            <w:vAlign w:val="center"/>
          </w:tcPr>
          <w:p w:rsidR="006B42DD" w:rsidRPr="006B42D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BİRİMİ</w:t>
            </w:r>
          </w:p>
        </w:tc>
        <w:tc>
          <w:tcPr>
            <w:tcW w:w="7938" w:type="dxa"/>
            <w:gridSpan w:val="2"/>
            <w:vAlign w:val="center"/>
          </w:tcPr>
          <w:p w:rsidR="006B42DD" w:rsidRPr="003850A6" w:rsidRDefault="006B42D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B42DD" w:rsidRPr="006B42DD" w:rsidTr="005F458C">
        <w:trPr>
          <w:trHeight w:val="516"/>
        </w:trPr>
        <w:tc>
          <w:tcPr>
            <w:tcW w:w="2269" w:type="dxa"/>
            <w:gridSpan w:val="2"/>
            <w:vAlign w:val="center"/>
          </w:tcPr>
          <w:p w:rsidR="006B42DD" w:rsidRPr="006B42D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GÖREV </w:t>
            </w:r>
            <w:r w:rsidR="003D28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</w:t>
            </w:r>
            <w:r w:rsidR="00527B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(UNVAN)</w:t>
            </w:r>
          </w:p>
        </w:tc>
        <w:tc>
          <w:tcPr>
            <w:tcW w:w="7938" w:type="dxa"/>
            <w:gridSpan w:val="2"/>
            <w:vAlign w:val="center"/>
          </w:tcPr>
          <w:p w:rsidR="006B42DD" w:rsidRPr="000C1CAD" w:rsidRDefault="005F458C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5F458C">
              <w:rPr>
                <w:rFonts w:ascii="Times New Roman" w:hAnsi="Times New Roman" w:cs="Times New Roman"/>
                <w:sz w:val="22"/>
                <w:szCs w:val="22"/>
              </w:rPr>
              <w:t>Kütüphane Sorumlusu</w:t>
            </w:r>
          </w:p>
        </w:tc>
      </w:tr>
      <w:tr w:rsidR="00882C5C" w:rsidRPr="006B42DD" w:rsidTr="005F458C">
        <w:trPr>
          <w:trHeight w:val="11325"/>
        </w:trPr>
        <w:tc>
          <w:tcPr>
            <w:tcW w:w="2269" w:type="dxa"/>
            <w:gridSpan w:val="2"/>
            <w:vAlign w:val="center"/>
          </w:tcPr>
          <w:p w:rsidR="00882C5C" w:rsidRPr="005F458C" w:rsidRDefault="00882C5C" w:rsidP="005F458C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5F458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GÖREV, YETKİ VE SORUMLUKLARI</w:t>
            </w:r>
          </w:p>
        </w:tc>
        <w:tc>
          <w:tcPr>
            <w:tcW w:w="7938" w:type="dxa"/>
            <w:gridSpan w:val="2"/>
            <w:vAlign w:val="center"/>
          </w:tcPr>
          <w:p w:rsidR="003850A6" w:rsidRPr="005F458C" w:rsidRDefault="003850A6" w:rsidP="005F458C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458C">
              <w:rPr>
                <w:rFonts w:ascii="Times New Roman" w:hAnsi="Times New Roman" w:cs="Times New Roman"/>
                <w:sz w:val="22"/>
                <w:szCs w:val="22"/>
              </w:rPr>
              <w:t>Kütüphane koleksiyonuna dâhil edilecek yayınlara ilişkin kataloglama, sınıflama işlemlerini yapılması,</w:t>
            </w:r>
            <w:r w:rsidR="005F45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458C">
              <w:rPr>
                <w:rFonts w:ascii="Times New Roman" w:hAnsi="Times New Roman" w:cs="Times New Roman"/>
                <w:sz w:val="22"/>
                <w:szCs w:val="22"/>
              </w:rPr>
              <w:t>bu yayınların kütüphane programına kayıt girişlerinin gerçekleştirilmesi</w:t>
            </w:r>
          </w:p>
          <w:p w:rsidR="003850A6" w:rsidRPr="005F458C" w:rsidRDefault="003850A6" w:rsidP="005F458C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458C">
              <w:rPr>
                <w:rFonts w:ascii="Times New Roman" w:hAnsi="Times New Roman" w:cs="Times New Roman"/>
                <w:sz w:val="22"/>
                <w:szCs w:val="22"/>
              </w:rPr>
              <w:t>Teknik işlemleri tamamlanan yayınların rafa çıkarılması için gerekli işlemlerin yapılması.</w:t>
            </w:r>
          </w:p>
          <w:p w:rsidR="003850A6" w:rsidRPr="005F458C" w:rsidRDefault="003850A6" w:rsidP="005F458C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458C">
              <w:rPr>
                <w:rFonts w:ascii="Times New Roman" w:hAnsi="Times New Roman" w:cs="Times New Roman"/>
                <w:sz w:val="22"/>
                <w:szCs w:val="22"/>
              </w:rPr>
              <w:t>Kütüphane üye kayıt işlemlerinin gerçekleştirilmesi.</w:t>
            </w:r>
          </w:p>
          <w:p w:rsidR="003850A6" w:rsidRPr="005F458C" w:rsidRDefault="003850A6" w:rsidP="005F458C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458C">
              <w:rPr>
                <w:rFonts w:ascii="Times New Roman" w:hAnsi="Times New Roman" w:cs="Times New Roman"/>
                <w:sz w:val="22"/>
                <w:szCs w:val="22"/>
              </w:rPr>
              <w:t>Ödünç verme hizmetinin yürütülmesi ve iadesinin takibi ve geciken iadelerin hatırlatılmasının sağlanması.</w:t>
            </w:r>
          </w:p>
          <w:p w:rsidR="003850A6" w:rsidRPr="005F458C" w:rsidRDefault="003850A6" w:rsidP="005F458C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458C">
              <w:rPr>
                <w:rFonts w:ascii="Times New Roman" w:hAnsi="Times New Roman" w:cs="Times New Roman"/>
                <w:sz w:val="22"/>
                <w:szCs w:val="22"/>
              </w:rPr>
              <w:t>İade gecikmelerinden kaynaklanan gecikme cezalarının tahsilinin sağlanması</w:t>
            </w:r>
          </w:p>
          <w:p w:rsidR="003850A6" w:rsidRPr="005F458C" w:rsidRDefault="003850A6" w:rsidP="005F458C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458C">
              <w:rPr>
                <w:rFonts w:ascii="Times New Roman" w:hAnsi="Times New Roman" w:cs="Times New Roman"/>
                <w:sz w:val="22"/>
                <w:szCs w:val="22"/>
              </w:rPr>
              <w:t>Ödünçten dönen yayınların raflara aktarılması, rafa düzenin sağlanması</w:t>
            </w:r>
          </w:p>
          <w:p w:rsidR="003850A6" w:rsidRPr="005F458C" w:rsidRDefault="003850A6" w:rsidP="005F458C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458C">
              <w:rPr>
                <w:rFonts w:ascii="Times New Roman" w:hAnsi="Times New Roman" w:cs="Times New Roman"/>
                <w:sz w:val="22"/>
                <w:szCs w:val="22"/>
              </w:rPr>
              <w:t>Kurumdan ayrılan personel ve öğrencilerin ilişik kesme formlarının onaylanması</w:t>
            </w:r>
          </w:p>
          <w:p w:rsidR="003850A6" w:rsidRPr="005F458C" w:rsidRDefault="003850A6" w:rsidP="005F458C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458C">
              <w:rPr>
                <w:rFonts w:ascii="Times New Roman" w:hAnsi="Times New Roman" w:cs="Times New Roman"/>
                <w:sz w:val="22"/>
                <w:szCs w:val="22"/>
              </w:rPr>
              <w:t>Kütüphaneye alınması istenen yayınlara ilişkin taleplerin alınması, düzenlenmesi ve ilgili personele teslim edilmesi,</w:t>
            </w:r>
          </w:p>
          <w:p w:rsidR="003850A6" w:rsidRPr="005F458C" w:rsidRDefault="003850A6" w:rsidP="005F458C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458C">
              <w:rPr>
                <w:rFonts w:ascii="Times New Roman" w:hAnsi="Times New Roman" w:cs="Times New Roman"/>
                <w:sz w:val="22"/>
                <w:szCs w:val="22"/>
              </w:rPr>
              <w:t>Engelli okuyucuların kütüphane hizmetlerinin yürütülmesi</w:t>
            </w:r>
          </w:p>
          <w:p w:rsidR="003850A6" w:rsidRPr="005F458C" w:rsidRDefault="003850A6" w:rsidP="005F458C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458C">
              <w:rPr>
                <w:rFonts w:ascii="Times New Roman" w:hAnsi="Times New Roman" w:cs="Times New Roman"/>
                <w:sz w:val="22"/>
                <w:szCs w:val="22"/>
              </w:rPr>
              <w:t>Kurum tarafından yayınlanan basılı veya elektronik yayınlar için ISBN numarası başvuru işlemlerin yapılması ve sağlanması.</w:t>
            </w:r>
          </w:p>
          <w:p w:rsidR="003850A6" w:rsidRPr="005F458C" w:rsidRDefault="003850A6" w:rsidP="005F458C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458C">
              <w:rPr>
                <w:rFonts w:ascii="Times New Roman" w:hAnsi="Times New Roman" w:cs="Times New Roman"/>
                <w:sz w:val="22"/>
                <w:szCs w:val="22"/>
              </w:rPr>
              <w:t>Kısmi zamanlı öğrencilere yönelik iş planlamasının yapılması, yürütülmesi ve takip edilmesi.</w:t>
            </w:r>
          </w:p>
          <w:p w:rsidR="003850A6" w:rsidRPr="005F458C" w:rsidRDefault="003850A6" w:rsidP="005F458C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458C">
              <w:rPr>
                <w:rFonts w:ascii="Times New Roman" w:hAnsi="Times New Roman" w:cs="Times New Roman"/>
                <w:sz w:val="22"/>
                <w:szCs w:val="22"/>
              </w:rPr>
              <w:t>Kullanıcılardan gelen bilgi kaynaklarına yönelik her türlü isteklerin imkânlar ölçüsünde karşılanması, sorularının çözülmesi.</w:t>
            </w:r>
          </w:p>
          <w:p w:rsidR="003850A6" w:rsidRPr="005F458C" w:rsidRDefault="003850A6" w:rsidP="005F458C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458C">
              <w:rPr>
                <w:rFonts w:ascii="Times New Roman" w:hAnsi="Times New Roman" w:cs="Times New Roman"/>
                <w:sz w:val="22"/>
                <w:szCs w:val="22"/>
              </w:rPr>
              <w:t>Kütüphane koleksiyonunda bulunamayan basılı yayınların Kütüphaneler arası Ödünç Verme Servisi ile diğer kurum kütüphanelerinden temin edilmesi ve kullandırılması.</w:t>
            </w:r>
          </w:p>
          <w:p w:rsidR="003850A6" w:rsidRPr="005F458C" w:rsidRDefault="003850A6" w:rsidP="005F458C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458C">
              <w:rPr>
                <w:rFonts w:ascii="Times New Roman" w:hAnsi="Times New Roman" w:cs="Times New Roman"/>
                <w:sz w:val="22"/>
                <w:szCs w:val="22"/>
              </w:rPr>
              <w:t>Kütüphanenin, bilgisayar sistemlerini ve bilgi kaynakların kullanımına yönelik kütüphane kullanıcılarını bilgilendirilmesi ve yardımcı olunması.</w:t>
            </w:r>
          </w:p>
          <w:p w:rsidR="003850A6" w:rsidRPr="005F458C" w:rsidRDefault="003850A6" w:rsidP="005F458C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458C">
              <w:rPr>
                <w:rFonts w:ascii="Times New Roman" w:hAnsi="Times New Roman" w:cs="Times New Roman"/>
                <w:sz w:val="22"/>
                <w:szCs w:val="22"/>
              </w:rPr>
              <w:t>Hizmet alanında genel tertip ve düzenin kontrol edilmesi.</w:t>
            </w:r>
          </w:p>
          <w:p w:rsidR="003850A6" w:rsidRPr="005F458C" w:rsidRDefault="003850A6" w:rsidP="005F458C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458C">
              <w:rPr>
                <w:rFonts w:ascii="Times New Roman" w:hAnsi="Times New Roman" w:cs="Times New Roman"/>
                <w:sz w:val="22"/>
                <w:szCs w:val="22"/>
              </w:rPr>
              <w:t>İdarece verilecek diğer yazılı ve sözlü görevlerin yerine getirilmesi.</w:t>
            </w:r>
          </w:p>
          <w:p w:rsidR="003850A6" w:rsidRPr="005F458C" w:rsidRDefault="003850A6" w:rsidP="005F458C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458C">
              <w:rPr>
                <w:rFonts w:ascii="Times New Roman" w:hAnsi="Times New Roman" w:cs="Times New Roman"/>
                <w:sz w:val="22"/>
                <w:szCs w:val="22"/>
              </w:rPr>
              <w:t>Faaliyetlerin gerçekleştirilmesi için gerekli araç ve gereci kullanabilmek.</w:t>
            </w:r>
          </w:p>
          <w:p w:rsidR="00882C5C" w:rsidRPr="005F458C" w:rsidRDefault="003850A6" w:rsidP="005F458C">
            <w:pPr>
              <w:pStyle w:val="GvdeMetni"/>
              <w:numPr>
                <w:ilvl w:val="0"/>
                <w:numId w:val="18"/>
              </w:numPr>
              <w:kinsoku w:val="0"/>
              <w:overflowPunct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458C">
              <w:rPr>
                <w:rFonts w:ascii="Times New Roman" w:hAnsi="Times New Roman" w:cs="Times New Roman"/>
                <w:sz w:val="22"/>
                <w:szCs w:val="22"/>
              </w:rPr>
              <w:t>Yukarıda belirtilen görev ve sorumlulukları gerçekleştirme yetkisine sahip olmak,</w:t>
            </w:r>
          </w:p>
        </w:tc>
      </w:tr>
      <w:tr w:rsidR="00137D3A" w:rsidRPr="006B42DD" w:rsidTr="005F458C">
        <w:trPr>
          <w:trHeight w:val="558"/>
        </w:trPr>
        <w:tc>
          <w:tcPr>
            <w:tcW w:w="2269" w:type="dxa"/>
            <w:gridSpan w:val="2"/>
            <w:vMerge w:val="restart"/>
            <w:vAlign w:val="center"/>
          </w:tcPr>
          <w:p w:rsidR="00137D3A" w:rsidRPr="00F2301A" w:rsidRDefault="00137D3A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 w:colFirst="0" w:colLast="0"/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YASAL DAYANAK</w:t>
            </w:r>
          </w:p>
        </w:tc>
        <w:tc>
          <w:tcPr>
            <w:tcW w:w="7938" w:type="dxa"/>
            <w:gridSpan w:val="2"/>
            <w:vAlign w:val="center"/>
          </w:tcPr>
          <w:p w:rsidR="00137D3A" w:rsidRPr="005F458C" w:rsidRDefault="00137D3A" w:rsidP="005F458C">
            <w:pPr>
              <w:rPr>
                <w:kern w:val="2"/>
                <w:sz w:val="22"/>
                <w:szCs w:val="22"/>
              </w:rPr>
            </w:pPr>
            <w:r w:rsidRPr="005F458C">
              <w:rPr>
                <w:kern w:val="2"/>
                <w:sz w:val="22"/>
                <w:szCs w:val="22"/>
              </w:rPr>
              <w:t>657 Sayılı Devlet Memurları Kanunu</w:t>
            </w:r>
          </w:p>
        </w:tc>
      </w:tr>
      <w:bookmarkEnd w:id="0"/>
      <w:tr w:rsidR="00137D3A" w:rsidRPr="006B42DD" w:rsidTr="005F458C">
        <w:trPr>
          <w:trHeight w:val="340"/>
        </w:trPr>
        <w:tc>
          <w:tcPr>
            <w:tcW w:w="2269" w:type="dxa"/>
            <w:gridSpan w:val="2"/>
            <w:vMerge/>
            <w:vAlign w:val="center"/>
          </w:tcPr>
          <w:p w:rsidR="00137D3A" w:rsidRPr="00F2301A" w:rsidRDefault="00137D3A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5F458C" w:rsidRPr="005F458C" w:rsidRDefault="00137D3A" w:rsidP="005F458C">
            <w:pPr>
              <w:widowControl/>
              <w:autoSpaceDE/>
              <w:adjustRightInd/>
              <w:spacing w:after="160" w:line="360" w:lineRule="auto"/>
              <w:ind w:right="283"/>
              <w:contextualSpacing/>
              <w:rPr>
                <w:rFonts w:eastAsia="Calibri"/>
                <w:kern w:val="2"/>
                <w:sz w:val="22"/>
                <w:szCs w:val="22"/>
                <w:lang w:val="en-US" w:eastAsia="en-US"/>
              </w:rPr>
            </w:pPr>
            <w:r w:rsidRPr="005F458C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2547 Sayılı Yükseköğre</w:t>
            </w:r>
            <w:r w:rsidR="005F458C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tim Kanunu</w:t>
            </w:r>
          </w:p>
        </w:tc>
      </w:tr>
      <w:tr w:rsidR="00137D3A" w:rsidRPr="006B42DD" w:rsidTr="005F458C">
        <w:trPr>
          <w:trHeight w:val="469"/>
        </w:trPr>
        <w:tc>
          <w:tcPr>
            <w:tcW w:w="10207" w:type="dxa"/>
            <w:gridSpan w:val="4"/>
            <w:vAlign w:val="center"/>
          </w:tcPr>
          <w:p w:rsidR="005F458C" w:rsidRPr="005F458C" w:rsidRDefault="005F458C" w:rsidP="005F458C">
            <w:pPr>
              <w:pStyle w:val="GvdeMetni"/>
              <w:kinsoku w:val="0"/>
              <w:overflowPunct w:val="0"/>
              <w:spacing w:before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5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Bu formda açıklanan görev tanımını okudum. Görevimi burada belirtilen kapsamda yerine getirmeyi kabul ediyorum.</w:t>
            </w:r>
          </w:p>
          <w:p w:rsidR="005F458C" w:rsidRPr="005F458C" w:rsidRDefault="005F458C" w:rsidP="005F458C">
            <w:pPr>
              <w:pStyle w:val="GvdeMetni"/>
              <w:kinsoku w:val="0"/>
              <w:overflowPunct w:val="0"/>
              <w:spacing w:before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37D3A" w:rsidRPr="006B42DD" w:rsidRDefault="005F458C" w:rsidP="005F458C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5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 / … / 20…</w:t>
            </w:r>
          </w:p>
        </w:tc>
      </w:tr>
      <w:tr w:rsidR="00137D3A" w:rsidRPr="006B42DD" w:rsidTr="005F458C">
        <w:trPr>
          <w:trHeight w:val="565"/>
        </w:trPr>
        <w:tc>
          <w:tcPr>
            <w:tcW w:w="1475" w:type="dxa"/>
            <w:vAlign w:val="center"/>
          </w:tcPr>
          <w:p w:rsidR="00137D3A" w:rsidRDefault="00137D3A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Unvanı</w:t>
            </w:r>
          </w:p>
          <w:p w:rsidR="00137D3A" w:rsidRDefault="00137D3A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vAlign w:val="center"/>
          </w:tcPr>
          <w:p w:rsidR="00137D3A" w:rsidRDefault="00137D3A" w:rsidP="006039EC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3" w:type="dxa"/>
            <w:vAlign w:val="center"/>
          </w:tcPr>
          <w:p w:rsidR="00137D3A" w:rsidRDefault="00137D3A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137D3A" w:rsidRPr="006B42DD" w:rsidTr="005F458C">
        <w:trPr>
          <w:trHeight w:val="373"/>
        </w:trPr>
        <w:tc>
          <w:tcPr>
            <w:tcW w:w="10207" w:type="dxa"/>
            <w:gridSpan w:val="4"/>
            <w:vAlign w:val="center"/>
          </w:tcPr>
          <w:p w:rsidR="00137D3A" w:rsidRPr="00F2301A" w:rsidRDefault="00137D3A" w:rsidP="005F458C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ONAYLAYAN</w:t>
            </w:r>
          </w:p>
        </w:tc>
      </w:tr>
      <w:tr w:rsidR="00137D3A" w:rsidRPr="006B42DD" w:rsidTr="005F458C">
        <w:trPr>
          <w:trHeight w:val="593"/>
        </w:trPr>
        <w:tc>
          <w:tcPr>
            <w:tcW w:w="1475" w:type="dxa"/>
            <w:vAlign w:val="center"/>
          </w:tcPr>
          <w:p w:rsidR="00137D3A" w:rsidRDefault="00137D3A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1.Amir</w:t>
            </w:r>
          </w:p>
          <w:p w:rsidR="00137D3A" w:rsidRDefault="00137D3A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vAlign w:val="center"/>
          </w:tcPr>
          <w:p w:rsidR="00137D3A" w:rsidRDefault="00137D3A" w:rsidP="000C1CAD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3" w:type="dxa"/>
            <w:vAlign w:val="center"/>
          </w:tcPr>
          <w:p w:rsidR="00137D3A" w:rsidRDefault="00137D3A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5F458C" w:rsidRPr="006B42DD" w:rsidTr="005F458C">
        <w:trPr>
          <w:trHeight w:val="701"/>
        </w:trPr>
        <w:tc>
          <w:tcPr>
            <w:tcW w:w="1475" w:type="dxa"/>
            <w:vAlign w:val="center"/>
          </w:tcPr>
          <w:p w:rsidR="005F458C" w:rsidRDefault="005F458C" w:rsidP="005F458C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2.Amir</w:t>
            </w:r>
          </w:p>
          <w:p w:rsidR="005F458C" w:rsidRDefault="005F458C" w:rsidP="005F458C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vAlign w:val="center"/>
          </w:tcPr>
          <w:p w:rsidR="005F458C" w:rsidRDefault="005F458C" w:rsidP="005F458C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3" w:type="dxa"/>
            <w:vAlign w:val="center"/>
          </w:tcPr>
          <w:p w:rsidR="005F458C" w:rsidRDefault="005F458C" w:rsidP="005F458C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</w:tbl>
    <w:p w:rsidR="006B42DD" w:rsidRDefault="006B42DD">
      <w:pPr>
        <w:pStyle w:val="GvdeMetni"/>
        <w:kinsoku w:val="0"/>
        <w:overflowPunct w:val="0"/>
        <w:spacing w:before="2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85EFB" w:rsidRDefault="00C85EFB" w:rsidP="00882C5C">
      <w:pPr>
        <w:pStyle w:val="GvdeMetni"/>
        <w:kinsoku w:val="0"/>
        <w:overflowPunct w:val="0"/>
        <w:ind w:left="360"/>
        <w:rPr>
          <w:b/>
          <w:bCs/>
          <w:sz w:val="16"/>
          <w:szCs w:val="16"/>
        </w:rPr>
      </w:pPr>
    </w:p>
    <w:p w:rsidR="00C85EFB" w:rsidRPr="00C85EFB" w:rsidRDefault="00C85EFB" w:rsidP="00C85EFB"/>
    <w:p w:rsidR="00C85EFB" w:rsidRPr="00C85EFB" w:rsidRDefault="00C85EFB" w:rsidP="00C85EFB"/>
    <w:p w:rsidR="00C85EFB" w:rsidRPr="00C85EFB" w:rsidRDefault="00C85EFB" w:rsidP="00C85EFB"/>
    <w:p w:rsidR="00C85EFB" w:rsidRPr="00C85EFB" w:rsidRDefault="00C85EFB" w:rsidP="00C85EFB"/>
    <w:p w:rsidR="00C85EFB" w:rsidRPr="00C85EFB" w:rsidRDefault="00C85EFB" w:rsidP="00C85EFB"/>
    <w:p w:rsidR="00C85EFB" w:rsidRPr="00C85EFB" w:rsidRDefault="00C85EFB" w:rsidP="00C85EFB"/>
    <w:p w:rsidR="00C85EFB" w:rsidRPr="00C85EFB" w:rsidRDefault="00C85EFB" w:rsidP="00C85EFB"/>
    <w:p w:rsidR="00C85EFB" w:rsidRPr="00C85EFB" w:rsidRDefault="00C85EFB" w:rsidP="00C85EFB"/>
    <w:p w:rsidR="00C85EFB" w:rsidRPr="00C85EFB" w:rsidRDefault="00C85EFB" w:rsidP="00C85EFB"/>
    <w:p w:rsidR="00C85EFB" w:rsidRPr="00C85EFB" w:rsidRDefault="00C85EFB" w:rsidP="00C85EFB"/>
    <w:p w:rsidR="009033E7" w:rsidRPr="00C85EFB" w:rsidRDefault="009033E7" w:rsidP="00C85EFB"/>
    <w:sectPr w:rsidR="009033E7" w:rsidRPr="00C85EFB" w:rsidSect="00EF14E3">
      <w:headerReference w:type="default" r:id="rId7"/>
      <w:footerReference w:type="default" r:id="rId8"/>
      <w:type w:val="continuous"/>
      <w:pgSz w:w="11910" w:h="16840"/>
      <w:pgMar w:top="1100" w:right="1680" w:bottom="280" w:left="1040" w:header="708" w:footer="28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2EA" w:rsidRDefault="003A32EA" w:rsidP="006B42DD">
      <w:r>
        <w:separator/>
      </w:r>
    </w:p>
  </w:endnote>
  <w:endnote w:type="continuationSeparator" w:id="0">
    <w:p w:rsidR="003A32EA" w:rsidRDefault="003A32EA" w:rsidP="006B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04F" w:rsidRPr="009033E7" w:rsidRDefault="00E7204F">
    <w:pPr>
      <w:pStyle w:val="AltBilgi"/>
      <w:rPr>
        <w:b/>
        <w:bCs/>
        <w:sz w:val="16"/>
        <w:szCs w:val="16"/>
      </w:rPr>
    </w:pPr>
    <w:r w:rsidRPr="009033E7">
      <w:rPr>
        <w:b/>
        <w:bCs/>
        <w:sz w:val="16"/>
        <w:szCs w:val="16"/>
      </w:rPr>
      <w:t xml:space="preserve">Not: Bu </w:t>
    </w:r>
    <w:r w:rsidR="00E17E47" w:rsidRPr="009033E7">
      <w:rPr>
        <w:b/>
        <w:bCs/>
        <w:sz w:val="16"/>
        <w:szCs w:val="16"/>
      </w:rPr>
      <w:t>f</w:t>
    </w:r>
    <w:r w:rsidRPr="009033E7">
      <w:rPr>
        <w:b/>
        <w:bCs/>
        <w:sz w:val="16"/>
        <w:szCs w:val="16"/>
      </w:rPr>
      <w:t>ormun ıslak imzalı bir nüshası Kalite Koordinatörlüğüne gönderilecektir.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2EA" w:rsidRDefault="003A32EA" w:rsidP="006B42DD">
      <w:r>
        <w:separator/>
      </w:r>
    </w:p>
  </w:footnote>
  <w:footnote w:type="continuationSeparator" w:id="0">
    <w:p w:rsidR="003A32EA" w:rsidRDefault="003A32EA" w:rsidP="006B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57"/>
      <w:gridCol w:w="5573"/>
      <w:gridCol w:w="1559"/>
      <w:gridCol w:w="1418"/>
    </w:tblGrid>
    <w:tr w:rsidR="005C1C60" w:rsidRPr="00AE6D38" w:rsidTr="005C1C60">
      <w:trPr>
        <w:trHeight w:val="276"/>
      </w:trPr>
      <w:tc>
        <w:tcPr>
          <w:tcW w:w="1657" w:type="dxa"/>
          <w:vMerge w:val="restart"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5ECEDFC1" wp14:editId="416AE474">
                <wp:simplePos x="0" y="0"/>
                <wp:positionH relativeFrom="column">
                  <wp:posOffset>45085</wp:posOffset>
                </wp:positionH>
                <wp:positionV relativeFrom="paragraph">
                  <wp:posOffset>-32385</wp:posOffset>
                </wp:positionV>
                <wp:extent cx="851535" cy="82423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73" w:type="dxa"/>
          <w:vMerge w:val="restart"/>
          <w:vAlign w:val="center"/>
        </w:tcPr>
        <w:p w:rsidR="005C1C60" w:rsidRDefault="003850A6" w:rsidP="009C2980">
          <w:pPr>
            <w:jc w:val="center"/>
            <w:rPr>
              <w:rFonts w:ascii="Arial" w:hAnsi="Arial" w:cs="Arial"/>
              <w:b/>
              <w:iCs/>
              <w:sz w:val="28"/>
              <w:szCs w:val="28"/>
            </w:rPr>
          </w:pPr>
          <w:r w:rsidRPr="005F458C">
            <w:rPr>
              <w:rFonts w:ascii="Arial" w:hAnsi="Arial" w:cs="Arial"/>
              <w:b/>
              <w:iCs/>
              <w:sz w:val="28"/>
              <w:szCs w:val="28"/>
            </w:rPr>
            <w:t>KÜTÜPHANE SORUMLUSU</w:t>
          </w:r>
        </w:p>
        <w:p w:rsidR="005F458C" w:rsidRPr="005F458C" w:rsidRDefault="005F458C" w:rsidP="009C2980">
          <w:pPr>
            <w:jc w:val="center"/>
            <w:rPr>
              <w:rFonts w:ascii="Arial" w:hAnsi="Arial" w:cs="Arial"/>
              <w:b/>
              <w:iCs/>
              <w:color w:val="FF0000"/>
              <w:sz w:val="28"/>
              <w:szCs w:val="28"/>
            </w:rPr>
          </w:pPr>
          <w:r>
            <w:rPr>
              <w:rFonts w:ascii="Arial" w:hAnsi="Arial" w:cs="Arial"/>
              <w:b/>
              <w:iCs/>
              <w:sz w:val="28"/>
              <w:szCs w:val="28"/>
            </w:rPr>
            <w:t>(AKADEMİK BİRİMLER)</w:t>
          </w:r>
        </w:p>
      </w:tc>
      <w:tc>
        <w:tcPr>
          <w:tcW w:w="1559" w:type="dxa"/>
          <w:vAlign w:val="center"/>
        </w:tcPr>
        <w:p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  <w:vAlign w:val="center"/>
        </w:tcPr>
        <w:p w:rsidR="005C1C60" w:rsidRPr="00AE6D38" w:rsidRDefault="005F458C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GT-278</w:t>
          </w:r>
        </w:p>
      </w:tc>
    </w:tr>
    <w:tr w:rsidR="005C1C60" w:rsidRPr="00AE6D38" w:rsidTr="005C1C60">
      <w:trPr>
        <w:trHeight w:val="276"/>
      </w:trPr>
      <w:tc>
        <w:tcPr>
          <w:tcW w:w="1657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  <w:vAlign w:val="center"/>
        </w:tcPr>
        <w:p w:rsidR="005C1C60" w:rsidRPr="00AE6D38" w:rsidRDefault="005F458C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21.04.2026</w:t>
          </w:r>
        </w:p>
      </w:tc>
    </w:tr>
    <w:tr w:rsidR="005C1C60" w:rsidRPr="00AE6D38" w:rsidTr="005C1C60">
      <w:trPr>
        <w:trHeight w:val="276"/>
      </w:trPr>
      <w:tc>
        <w:tcPr>
          <w:tcW w:w="1657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  <w:vAlign w:val="center"/>
        </w:tcPr>
        <w:p w:rsidR="005C1C60" w:rsidRPr="00AE6D38" w:rsidRDefault="005C1C60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5C1C60" w:rsidRPr="00AE6D38" w:rsidTr="005C1C60">
      <w:trPr>
        <w:trHeight w:val="276"/>
      </w:trPr>
      <w:tc>
        <w:tcPr>
          <w:tcW w:w="1657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  <w:vAlign w:val="center"/>
        </w:tcPr>
        <w:p w:rsidR="005C1C60" w:rsidRPr="00AE6D38" w:rsidRDefault="005C1C60" w:rsidP="005C1C6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5C1C60" w:rsidRPr="00AE6D38" w:rsidTr="005C1C60">
      <w:trPr>
        <w:trHeight w:val="276"/>
      </w:trPr>
      <w:tc>
        <w:tcPr>
          <w:tcW w:w="1657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5C1C60" w:rsidRPr="00AE6D38" w:rsidRDefault="005C1C60" w:rsidP="005C1C60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5C1C60" w:rsidRPr="00AE6D38" w:rsidRDefault="005C1C60" w:rsidP="005C1C60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  <w:vAlign w:val="center"/>
        </w:tcPr>
        <w:p w:rsidR="005C1C60" w:rsidRPr="00AE6D38" w:rsidRDefault="005C1C60" w:rsidP="005C1C60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5F458C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5F458C"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6B42DD" w:rsidRDefault="006B42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A37EBE"/>
    <w:multiLevelType w:val="hybridMultilevel"/>
    <w:tmpl w:val="0686879C"/>
    <w:lvl w:ilvl="0" w:tplc="E91C98D0">
      <w:numFmt w:val="bullet"/>
      <w:lvlText w:val=""/>
      <w:lvlJc w:val="left"/>
      <w:pPr>
        <w:ind w:left="78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CD2F862">
      <w:numFmt w:val="bullet"/>
      <w:lvlText w:val="•"/>
      <w:lvlJc w:val="left"/>
      <w:pPr>
        <w:ind w:left="1782" w:hanging="361"/>
      </w:pPr>
      <w:rPr>
        <w:rFonts w:hint="default"/>
        <w:lang w:val="tr-TR" w:eastAsia="en-US" w:bidi="ar-SA"/>
      </w:rPr>
    </w:lvl>
    <w:lvl w:ilvl="2" w:tplc="8B10499E">
      <w:numFmt w:val="bullet"/>
      <w:lvlText w:val="•"/>
      <w:lvlJc w:val="left"/>
      <w:pPr>
        <w:ind w:left="2785" w:hanging="361"/>
      </w:pPr>
      <w:rPr>
        <w:rFonts w:hint="default"/>
        <w:lang w:val="tr-TR" w:eastAsia="en-US" w:bidi="ar-SA"/>
      </w:rPr>
    </w:lvl>
    <w:lvl w:ilvl="3" w:tplc="ADCAA558">
      <w:numFmt w:val="bullet"/>
      <w:lvlText w:val="•"/>
      <w:lvlJc w:val="left"/>
      <w:pPr>
        <w:ind w:left="3788" w:hanging="361"/>
      </w:pPr>
      <w:rPr>
        <w:rFonts w:hint="default"/>
        <w:lang w:val="tr-TR" w:eastAsia="en-US" w:bidi="ar-SA"/>
      </w:rPr>
    </w:lvl>
    <w:lvl w:ilvl="4" w:tplc="CF3A958C">
      <w:numFmt w:val="bullet"/>
      <w:lvlText w:val="•"/>
      <w:lvlJc w:val="left"/>
      <w:pPr>
        <w:ind w:left="4791" w:hanging="361"/>
      </w:pPr>
      <w:rPr>
        <w:rFonts w:hint="default"/>
        <w:lang w:val="tr-TR" w:eastAsia="en-US" w:bidi="ar-SA"/>
      </w:rPr>
    </w:lvl>
    <w:lvl w:ilvl="5" w:tplc="BDB413A6">
      <w:numFmt w:val="bullet"/>
      <w:lvlText w:val="•"/>
      <w:lvlJc w:val="left"/>
      <w:pPr>
        <w:ind w:left="5795" w:hanging="361"/>
      </w:pPr>
      <w:rPr>
        <w:rFonts w:hint="default"/>
        <w:lang w:val="tr-TR" w:eastAsia="en-US" w:bidi="ar-SA"/>
      </w:rPr>
    </w:lvl>
    <w:lvl w:ilvl="6" w:tplc="0D30355A">
      <w:numFmt w:val="bullet"/>
      <w:lvlText w:val="•"/>
      <w:lvlJc w:val="left"/>
      <w:pPr>
        <w:ind w:left="6798" w:hanging="361"/>
      </w:pPr>
      <w:rPr>
        <w:rFonts w:hint="default"/>
        <w:lang w:val="tr-TR" w:eastAsia="en-US" w:bidi="ar-SA"/>
      </w:rPr>
    </w:lvl>
    <w:lvl w:ilvl="7" w:tplc="1ADA87AC">
      <w:numFmt w:val="bullet"/>
      <w:lvlText w:val="•"/>
      <w:lvlJc w:val="left"/>
      <w:pPr>
        <w:ind w:left="7801" w:hanging="361"/>
      </w:pPr>
      <w:rPr>
        <w:rFonts w:hint="default"/>
        <w:lang w:val="tr-TR" w:eastAsia="en-US" w:bidi="ar-SA"/>
      </w:rPr>
    </w:lvl>
    <w:lvl w:ilvl="8" w:tplc="45A66BFE">
      <w:numFmt w:val="bullet"/>
      <w:lvlText w:val="•"/>
      <w:lvlJc w:val="left"/>
      <w:pPr>
        <w:ind w:left="8804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1A735BCE"/>
    <w:multiLevelType w:val="hybridMultilevel"/>
    <w:tmpl w:val="4D5AD6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31701"/>
    <w:multiLevelType w:val="hybridMultilevel"/>
    <w:tmpl w:val="FF62FF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46387"/>
    <w:multiLevelType w:val="hybridMultilevel"/>
    <w:tmpl w:val="01C67D8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B3594F"/>
    <w:multiLevelType w:val="hybridMultilevel"/>
    <w:tmpl w:val="EC8685C2"/>
    <w:lvl w:ilvl="0" w:tplc="F7948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A3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C4D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63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2A2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9C2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88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A1A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742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B56BE"/>
    <w:multiLevelType w:val="hybridMultilevel"/>
    <w:tmpl w:val="025487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E63ECB"/>
    <w:multiLevelType w:val="hybridMultilevel"/>
    <w:tmpl w:val="74FA39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64D5C"/>
    <w:multiLevelType w:val="hybridMultilevel"/>
    <w:tmpl w:val="AC4ECD16"/>
    <w:lvl w:ilvl="0" w:tplc="3B42A47E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D667B"/>
    <w:multiLevelType w:val="hybridMultilevel"/>
    <w:tmpl w:val="A852D18A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EB2109B"/>
    <w:multiLevelType w:val="hybridMultilevel"/>
    <w:tmpl w:val="9F8AF3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336AB"/>
    <w:multiLevelType w:val="hybridMultilevel"/>
    <w:tmpl w:val="1C3466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C7BA7"/>
    <w:multiLevelType w:val="hybridMultilevel"/>
    <w:tmpl w:val="3196BF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35A07"/>
    <w:multiLevelType w:val="hybridMultilevel"/>
    <w:tmpl w:val="EA823F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B0287"/>
    <w:multiLevelType w:val="hybridMultilevel"/>
    <w:tmpl w:val="3A74CF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6"/>
  </w:num>
  <w:num w:numId="6">
    <w:abstractNumId w:val="12"/>
  </w:num>
  <w:num w:numId="7">
    <w:abstractNumId w:val="14"/>
  </w:num>
  <w:num w:numId="8">
    <w:abstractNumId w:val="15"/>
  </w:num>
  <w:num w:numId="9">
    <w:abstractNumId w:val="3"/>
  </w:num>
  <w:num w:numId="10">
    <w:abstractNumId w:val="13"/>
  </w:num>
  <w:num w:numId="11">
    <w:abstractNumId w:val="10"/>
  </w:num>
  <w:num w:numId="12">
    <w:abstractNumId w:val="4"/>
  </w:num>
  <w:num w:numId="13">
    <w:abstractNumId w:val="8"/>
  </w:num>
  <w:num w:numId="14">
    <w:abstractNumId w:val="2"/>
  </w:num>
  <w:num w:numId="15">
    <w:abstractNumId w:val="11"/>
  </w:num>
  <w:num w:numId="16">
    <w:abstractNumId w:val="16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CE"/>
    <w:rsid w:val="00010031"/>
    <w:rsid w:val="000305AC"/>
    <w:rsid w:val="0003203B"/>
    <w:rsid w:val="00045D93"/>
    <w:rsid w:val="000464DB"/>
    <w:rsid w:val="000671D2"/>
    <w:rsid w:val="00075593"/>
    <w:rsid w:val="000869F6"/>
    <w:rsid w:val="000B3770"/>
    <w:rsid w:val="000C1CAD"/>
    <w:rsid w:val="000C3F86"/>
    <w:rsid w:val="000E474A"/>
    <w:rsid w:val="001103CE"/>
    <w:rsid w:val="00137D3A"/>
    <w:rsid w:val="00141B80"/>
    <w:rsid w:val="001622C5"/>
    <w:rsid w:val="0017606F"/>
    <w:rsid w:val="001813C0"/>
    <w:rsid w:val="001A2DD0"/>
    <w:rsid w:val="001A6212"/>
    <w:rsid w:val="001A6B82"/>
    <w:rsid w:val="001B64BF"/>
    <w:rsid w:val="001D4F96"/>
    <w:rsid w:val="0020366F"/>
    <w:rsid w:val="00210757"/>
    <w:rsid w:val="00217784"/>
    <w:rsid w:val="002279D3"/>
    <w:rsid w:val="00242FD1"/>
    <w:rsid w:val="00245EE0"/>
    <w:rsid w:val="0026080A"/>
    <w:rsid w:val="002D2B2F"/>
    <w:rsid w:val="002F75B6"/>
    <w:rsid w:val="00307B20"/>
    <w:rsid w:val="0031496D"/>
    <w:rsid w:val="003850A6"/>
    <w:rsid w:val="003A32EA"/>
    <w:rsid w:val="003D2824"/>
    <w:rsid w:val="003F4395"/>
    <w:rsid w:val="003F7BB4"/>
    <w:rsid w:val="00435994"/>
    <w:rsid w:val="004554FB"/>
    <w:rsid w:val="00472AC8"/>
    <w:rsid w:val="00477859"/>
    <w:rsid w:val="004B4CBF"/>
    <w:rsid w:val="004C699A"/>
    <w:rsid w:val="004D6E25"/>
    <w:rsid w:val="005046E8"/>
    <w:rsid w:val="0051039B"/>
    <w:rsid w:val="00516C2B"/>
    <w:rsid w:val="00525858"/>
    <w:rsid w:val="00525E9E"/>
    <w:rsid w:val="00527BFD"/>
    <w:rsid w:val="0053222D"/>
    <w:rsid w:val="00547C46"/>
    <w:rsid w:val="00566F8D"/>
    <w:rsid w:val="005C1C60"/>
    <w:rsid w:val="005D6021"/>
    <w:rsid w:val="005F4417"/>
    <w:rsid w:val="005F458C"/>
    <w:rsid w:val="00602A34"/>
    <w:rsid w:val="006039EC"/>
    <w:rsid w:val="0062557F"/>
    <w:rsid w:val="00647458"/>
    <w:rsid w:val="0064779C"/>
    <w:rsid w:val="00680FC6"/>
    <w:rsid w:val="006B42DD"/>
    <w:rsid w:val="00710109"/>
    <w:rsid w:val="00710EF9"/>
    <w:rsid w:val="00795899"/>
    <w:rsid w:val="007B26ED"/>
    <w:rsid w:val="007B7719"/>
    <w:rsid w:val="007F3A6D"/>
    <w:rsid w:val="00860E56"/>
    <w:rsid w:val="00882C5C"/>
    <w:rsid w:val="00894BB5"/>
    <w:rsid w:val="008A2993"/>
    <w:rsid w:val="008B6583"/>
    <w:rsid w:val="008C00F9"/>
    <w:rsid w:val="008E1829"/>
    <w:rsid w:val="008F0305"/>
    <w:rsid w:val="009033E7"/>
    <w:rsid w:val="0099689E"/>
    <w:rsid w:val="009C2980"/>
    <w:rsid w:val="009C4316"/>
    <w:rsid w:val="00A00403"/>
    <w:rsid w:val="00A04D6F"/>
    <w:rsid w:val="00A05C0C"/>
    <w:rsid w:val="00A3255E"/>
    <w:rsid w:val="00A65595"/>
    <w:rsid w:val="00A7207E"/>
    <w:rsid w:val="00A74F9D"/>
    <w:rsid w:val="00A80662"/>
    <w:rsid w:val="00AE5AA2"/>
    <w:rsid w:val="00B21393"/>
    <w:rsid w:val="00B252BD"/>
    <w:rsid w:val="00B3330B"/>
    <w:rsid w:val="00B71FB8"/>
    <w:rsid w:val="00B96A73"/>
    <w:rsid w:val="00BC2B96"/>
    <w:rsid w:val="00BC6267"/>
    <w:rsid w:val="00C23924"/>
    <w:rsid w:val="00C51CF2"/>
    <w:rsid w:val="00C85EFB"/>
    <w:rsid w:val="00C97867"/>
    <w:rsid w:val="00CA26D1"/>
    <w:rsid w:val="00CC7162"/>
    <w:rsid w:val="00D3536C"/>
    <w:rsid w:val="00D610B2"/>
    <w:rsid w:val="00D77810"/>
    <w:rsid w:val="00DA14BF"/>
    <w:rsid w:val="00DA5974"/>
    <w:rsid w:val="00DB2010"/>
    <w:rsid w:val="00DC7A67"/>
    <w:rsid w:val="00DD6755"/>
    <w:rsid w:val="00E12EB2"/>
    <w:rsid w:val="00E1654F"/>
    <w:rsid w:val="00E17E47"/>
    <w:rsid w:val="00E17E91"/>
    <w:rsid w:val="00E23947"/>
    <w:rsid w:val="00E241D9"/>
    <w:rsid w:val="00E26416"/>
    <w:rsid w:val="00E3068F"/>
    <w:rsid w:val="00E3227F"/>
    <w:rsid w:val="00E36413"/>
    <w:rsid w:val="00E7204F"/>
    <w:rsid w:val="00EA6F62"/>
    <w:rsid w:val="00EB4359"/>
    <w:rsid w:val="00EF14E3"/>
    <w:rsid w:val="00F15B82"/>
    <w:rsid w:val="00F2301A"/>
    <w:rsid w:val="00F65C64"/>
    <w:rsid w:val="00F91A02"/>
    <w:rsid w:val="00FB5F4E"/>
    <w:rsid w:val="00FC3730"/>
    <w:rsid w:val="00FD2F95"/>
    <w:rsid w:val="00FD4A9A"/>
    <w:rsid w:val="00FE4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F8556B"/>
  <w15:docId w15:val="{F8D3A210-A45C-4C15-BB3F-4B4D6442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B5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FB5F4E"/>
    <w:pPr>
      <w:ind w:left="126"/>
    </w:pPr>
    <w:rPr>
      <w:rFonts w:ascii="Arial" w:hAnsi="Arial" w:cs="Arial"/>
      <w:sz w:val="10"/>
      <w:szCs w:val="1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FB5F4E"/>
    <w:rPr>
      <w:rFonts w:ascii="Times New Roman" w:hAnsi="Times New Roman" w:cs="Times New Roman"/>
      <w:kern w:val="0"/>
    </w:rPr>
  </w:style>
  <w:style w:type="paragraph" w:styleId="ListeParagraf">
    <w:name w:val="List Paragraph"/>
    <w:basedOn w:val="Normal"/>
    <w:uiPriority w:val="34"/>
    <w:qFormat/>
    <w:rsid w:val="00FB5F4E"/>
  </w:style>
  <w:style w:type="paragraph" w:customStyle="1" w:styleId="TableParagraph">
    <w:name w:val="Table Paragraph"/>
    <w:basedOn w:val="Normal"/>
    <w:uiPriority w:val="1"/>
    <w:qFormat/>
    <w:rsid w:val="00FB5F4E"/>
  </w:style>
  <w:style w:type="paragraph" w:styleId="stBilgi">
    <w:name w:val="header"/>
    <w:basedOn w:val="Normal"/>
    <w:link w:val="s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42DD"/>
    <w:rPr>
      <w:rFonts w:ascii="Times New Roman" w:hAnsi="Times New Roman"/>
      <w:kern w:val="0"/>
    </w:rPr>
  </w:style>
  <w:style w:type="paragraph" w:styleId="AltBilgi">
    <w:name w:val="footer"/>
    <w:basedOn w:val="Normal"/>
    <w:link w:val="Al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42DD"/>
    <w:rPr>
      <w:rFonts w:ascii="Times New Roman" w:hAnsi="Times New Roman"/>
      <w:kern w:val="0"/>
    </w:rPr>
  </w:style>
  <w:style w:type="paragraph" w:customStyle="1" w:styleId="a">
    <w:basedOn w:val="Normal"/>
    <w:next w:val="stBilgi"/>
    <w:link w:val="stbilgiChar0"/>
    <w:unhideWhenUsed/>
    <w:rsid w:val="006B42D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hAnsiTheme="minorHAnsi"/>
      <w:kern w:val="2"/>
    </w:rPr>
  </w:style>
  <w:style w:type="character" w:customStyle="1" w:styleId="stbilgiChar0">
    <w:name w:val="Üstbilgi Char"/>
    <w:basedOn w:val="VarsaylanParagrafYazTipi"/>
    <w:link w:val="a"/>
    <w:uiPriority w:val="99"/>
    <w:rsid w:val="006B42DD"/>
  </w:style>
  <w:style w:type="table" w:styleId="TabloKlavuzu">
    <w:name w:val="Table Grid"/>
    <w:basedOn w:val="NormalTablo"/>
    <w:uiPriority w:val="39"/>
    <w:rsid w:val="006B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aras">
    <w:name w:val="List Number"/>
    <w:basedOn w:val="Normal"/>
    <w:uiPriority w:val="99"/>
    <w:unhideWhenUsed/>
    <w:rsid w:val="00647458"/>
    <w:pPr>
      <w:widowControl/>
      <w:numPr>
        <w:numId w:val="3"/>
      </w:numPr>
      <w:autoSpaceDE/>
      <w:autoSpaceDN/>
      <w:adjustRightInd/>
      <w:spacing w:before="60" w:after="60"/>
      <w:jc w:val="both"/>
    </w:pPr>
    <w:rPr>
      <w:rFonts w:eastAsia="Times New Roman"/>
      <w:sz w:val="20"/>
      <w:szCs w:val="20"/>
    </w:rPr>
  </w:style>
  <w:style w:type="paragraph" w:customStyle="1" w:styleId="a0">
    <w:basedOn w:val="Normal"/>
    <w:next w:val="stBilgi"/>
    <w:uiPriority w:val="99"/>
    <w:unhideWhenUsed/>
    <w:rsid w:val="00D3536C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Ekrem Akbulut</dc:creator>
  <cp:lastModifiedBy>PC</cp:lastModifiedBy>
  <cp:revision>9</cp:revision>
  <cp:lastPrinted>2024-03-19T08:41:00Z</cp:lastPrinted>
  <dcterms:created xsi:type="dcterms:W3CDTF">2025-11-26T06:15:00Z</dcterms:created>
  <dcterms:modified xsi:type="dcterms:W3CDTF">2026-04-20T10:35:00Z</dcterms:modified>
</cp:coreProperties>
</file>